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798"/>
        <w:gridCol w:w="6450"/>
        <w:gridCol w:w="3750"/>
      </w:tblGrid>
      <w:tr w:rsidR="00742DA7" w:rsidTr="00742DA7">
        <w:tc>
          <w:tcPr>
            <w:tcW w:w="798" w:type="dxa"/>
            <w:shd w:val="clear" w:color="auto" w:fill="D9D9D9" w:themeFill="background1" w:themeFillShade="D9"/>
          </w:tcPr>
          <w:p w:rsidR="00742DA7" w:rsidRDefault="00742DA7" w:rsidP="00742DA7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742DA7" w:rsidRPr="00742DA7" w:rsidRDefault="00742DA7" w:rsidP="00742DA7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Monday</w:t>
            </w:r>
          </w:p>
        </w:tc>
      </w:tr>
      <w:tr w:rsidR="00FA1EFD" w:rsidTr="00FA1EFD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FA1EFD" w:rsidRDefault="00FA1EFD" w:rsidP="00742DA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Periods 1-2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892D27" w:rsidRDefault="00A8061A" w:rsidP="004308BB">
            <w:pPr>
              <w:rPr>
                <w:b/>
              </w:rPr>
            </w:pPr>
            <w:r>
              <w:rPr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38.1pt;margin-top:62.65pt;width:431.25pt;height:167.25pt;z-index:251659264;mso-position-horizontal-relative:text;mso-position-vertical-relative:text" stroked="f">
                  <v:textbox style="mso-next-textbox:#_x0000_s1027">
                    <w:txbxContent>
                      <w:p w:rsidR="003806BB" w:rsidRDefault="00A8061A">
                        <w:r>
                          <w:pict>
                            <v:shapetype id="_x0000_t158" coordsize="21600,21600" o:spt="158" adj="1404,10800" path="m@37@0c@38@3@39@1@40@0@41@3@42@1@43@0m@30@4c@31@5@32@6@33@4@34@5@35@6@36@4e">
                              <v:formulas>
                                <v:f eqn="val #0"/>
                                <v:f eqn="prod @0 41 9"/>
                                <v:f eqn="prod @0 23 9"/>
                                <v:f eqn="sum 0 0 @2"/>
                                <v:f eqn="sum 21600 0 #0"/>
                                <v:f eqn="sum 21600 0 @1"/>
                                <v:f eqn="sum 21600 0 @3"/>
                                <v:f eqn="sum #1 0 10800"/>
                                <v:f eqn="sum 21600 0 #1"/>
                                <v:f eqn="prod @8 1 3"/>
                                <v:f eqn="prod @8 2 3"/>
                                <v:f eqn="prod @8 4 3"/>
                                <v:f eqn="prod @8 5 3"/>
                                <v:f eqn="prod @8 2 1"/>
                                <v:f eqn="sum 21600 0 @9"/>
                                <v:f eqn="sum 21600 0 @10"/>
                                <v:f eqn="sum 21600 0 @8"/>
                                <v:f eqn="sum 21600 0 @11"/>
                                <v:f eqn="sum 21600 0 @12"/>
                                <v:f eqn="sum 21600 0 @13"/>
                                <v:f eqn="prod #1 1 3"/>
                                <v:f eqn="prod #1 2 3"/>
                                <v:f eqn="prod #1 4 3"/>
                                <v:f eqn="prod #1 5 3"/>
                                <v:f eqn="prod #1 2 1"/>
                                <v:f eqn="sum 21600 0 @20"/>
                                <v:f eqn="sum 21600 0 @21"/>
                                <v:f eqn="sum 21600 0 @22"/>
                                <v:f eqn="sum 21600 0 @23"/>
                                <v:f eqn="sum 21600 0 @24"/>
                                <v:f eqn="if @7 @19 0"/>
                                <v:f eqn="if @7 @18 @20"/>
                                <v:f eqn="if @7 @17 @21"/>
                                <v:f eqn="if @7 @16 #1"/>
                                <v:f eqn="if @7 @15 @22"/>
                                <v:f eqn="if @7 @14 @23"/>
                                <v:f eqn="if @7 21600 @24"/>
                                <v:f eqn="if @7 0 @29"/>
                                <v:f eqn="if @7 @9 @28"/>
                                <v:f eqn="if @7 @10 @27"/>
                                <v:f eqn="if @7 @8 @8"/>
                                <v:f eqn="if @7 @11 @26"/>
                                <v:f eqn="if @7 @12 @25"/>
                                <v:f eqn="if @7 @13 21600"/>
                                <v:f eqn="sum @36 0 @30"/>
                                <v:f eqn="sum @4 0 @0"/>
                                <v:f eqn="max @30 @37"/>
                                <v:f eqn="min @36 @43"/>
                                <v:f eqn="prod @0 2 1"/>
                                <v:f eqn="sum 21600 0 @48"/>
                                <v:f eqn="mid @36 @43"/>
                                <v:f eqn="mid @30 @37"/>
                              </v:formulas>
                              <v:path textpathok="t" o:connecttype="custom" o:connectlocs="@40,@0;@51,10800;@33,@4;@50,10800" o:connectangles="270,180,90,0"/>
                              <v:textpath on="t" fitshape="t" xscale="t"/>
                              <v:handles>
                                <v:h position="topLeft,#0" yrange="0,2229"/>
                                <v:h position="#1,bottomRight" xrange="8640,12960"/>
                              </v:handles>
                              <o:lock v:ext="edit" text="t" shapetype="t"/>
                            </v:shapetype>
                            <v:shape id="_x0000_i1026" type="#_x0000_t158" style="width:395.25pt;height:103.5pt" fillcolor="#3cf" strokecolor="#009" strokeweight="1pt">
                              <v:shadow on="t" color="#009" offset="7pt,-7pt"/>
                              <v:textpath style="font-family:&quot;Impact&quot;;v-text-spacing:52429f;v-text-kern:t" trim="t" fitpath="t" xscale="f" string="No School&#10;Labor Day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 w:rsidR="004308BB" w:rsidRPr="004308BB">
              <w:rPr>
                <w:b/>
              </w:rPr>
              <w:t>Language Arts</w:t>
            </w:r>
          </w:p>
          <w:p w:rsidR="00892D27" w:rsidRPr="00892D27" w:rsidRDefault="00892D27" w:rsidP="00892D27"/>
          <w:p w:rsidR="00892D27" w:rsidRPr="00892D27" w:rsidRDefault="00892D27" w:rsidP="00892D27"/>
          <w:p w:rsidR="00892D27" w:rsidRPr="00892D27" w:rsidRDefault="00892D27" w:rsidP="00892D27"/>
          <w:p w:rsidR="00892D27" w:rsidRPr="00892D27" w:rsidRDefault="00892D27" w:rsidP="00892D27"/>
          <w:p w:rsidR="00892D27" w:rsidRPr="00892D27" w:rsidRDefault="00892D27" w:rsidP="00892D27"/>
          <w:p w:rsidR="00892D27" w:rsidRDefault="00892D27" w:rsidP="00892D27"/>
          <w:p w:rsidR="00892D27" w:rsidRPr="00892D27" w:rsidRDefault="00892D27" w:rsidP="00892D27"/>
          <w:p w:rsidR="00892D27" w:rsidRPr="00892D27" w:rsidRDefault="00892D27" w:rsidP="00892D27"/>
          <w:p w:rsidR="00892D27" w:rsidRDefault="00892D27" w:rsidP="00892D27"/>
          <w:p w:rsidR="00892D27" w:rsidRPr="00892D27" w:rsidRDefault="00892D27" w:rsidP="00892D27"/>
          <w:p w:rsidR="00892D27" w:rsidRDefault="00892D27" w:rsidP="00892D27"/>
          <w:p w:rsidR="00FA1EFD" w:rsidRDefault="00FA1EFD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892D27" w:rsidRDefault="00892D27" w:rsidP="00892D27"/>
          <w:p w:rsidR="00534B2F" w:rsidRDefault="00534B2F" w:rsidP="00892D27"/>
          <w:p w:rsidR="00892D27" w:rsidRPr="00892D27" w:rsidRDefault="00892D27" w:rsidP="00892D27"/>
        </w:tc>
        <w:tc>
          <w:tcPr>
            <w:tcW w:w="3750" w:type="dxa"/>
            <w:tcBorders>
              <w:left w:val="single" w:sz="4" w:space="0" w:color="auto"/>
            </w:tcBorders>
          </w:tcPr>
          <w:p w:rsidR="00FA1EFD" w:rsidRPr="004308BB" w:rsidRDefault="004308BB">
            <w:pPr>
              <w:rPr>
                <w:b/>
              </w:rPr>
            </w:pPr>
            <w:r w:rsidRPr="004308BB">
              <w:rPr>
                <w:b/>
              </w:rPr>
              <w:t>Homework:</w:t>
            </w:r>
          </w:p>
          <w:p w:rsidR="00FA1EFD" w:rsidRDefault="00FA1EFD"/>
          <w:p w:rsidR="00FA1EFD" w:rsidRDefault="00FA1EFD"/>
          <w:p w:rsidR="00FA1EFD" w:rsidRDefault="00FA1EFD"/>
          <w:p w:rsidR="00FA1EFD" w:rsidRDefault="00FA1EFD"/>
          <w:p w:rsidR="00FA1EFD" w:rsidRDefault="00FA1EFD"/>
          <w:p w:rsidR="00FA1EFD" w:rsidRDefault="00FA1EFD"/>
          <w:p w:rsidR="00FA1EFD" w:rsidRDefault="00FA1EFD"/>
          <w:p w:rsidR="00FA1EFD" w:rsidRDefault="00FA1EFD"/>
          <w:p w:rsidR="00FA1EFD" w:rsidRDefault="00FA1EFD"/>
          <w:p w:rsidR="00FA1EFD" w:rsidRPr="00FA1EFD" w:rsidRDefault="00FA1EFD" w:rsidP="00FA1EFD"/>
        </w:tc>
      </w:tr>
      <w:tr w:rsidR="00742DA7" w:rsidTr="00742DA7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742DA7" w:rsidRPr="00742DA7" w:rsidRDefault="00742DA7" w:rsidP="00742DA7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742DA7" w:rsidRDefault="00742DA7"/>
          <w:p w:rsidR="00892D27" w:rsidRDefault="00892D27"/>
          <w:p w:rsidR="00892D27" w:rsidRDefault="00892D27"/>
          <w:p w:rsidR="00892D27" w:rsidRDefault="00892D27"/>
          <w:p w:rsidR="00892D27" w:rsidRDefault="00892D27"/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Tuesday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615AE4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271853" w:rsidRDefault="00271853" w:rsidP="0027185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271853" w:rsidRDefault="00271853" w:rsidP="0027185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0"/>
              </w:numPr>
            </w:pPr>
            <w:r>
              <w:t>Read aloud for 5 minutes</w:t>
            </w:r>
          </w:p>
          <w:p w:rsidR="00271853" w:rsidRPr="00042906" w:rsidRDefault="00271853" w:rsidP="00271853">
            <w:pPr>
              <w:pStyle w:val="ListParagraph"/>
              <w:numPr>
                <w:ilvl w:val="0"/>
                <w:numId w:val="20"/>
              </w:numPr>
            </w:pPr>
            <w:r>
              <w:t xml:space="preserve">Demonstrate </w:t>
            </w:r>
            <w:r w:rsidRPr="00051460">
              <w:rPr>
                <w:i/>
              </w:rPr>
              <w:t>Preview</w:t>
            </w:r>
            <w:r>
              <w:t xml:space="preserve"> and </w:t>
            </w:r>
            <w:r w:rsidRPr="00051460">
              <w:rPr>
                <w:i/>
              </w:rPr>
              <w:t>Predict</w:t>
            </w:r>
            <w:r>
              <w:t xml:space="preserve"> active reading strategies</w:t>
            </w:r>
          </w:p>
          <w:p w:rsidR="00271853" w:rsidRDefault="00271853" w:rsidP="00271853">
            <w:pPr>
              <w:rPr>
                <w:b/>
              </w:rPr>
            </w:pPr>
          </w:p>
          <w:p w:rsidR="00271853" w:rsidRDefault="00271853" w:rsidP="00271853">
            <w:pPr>
              <w:rPr>
                <w:b/>
              </w:rPr>
            </w:pPr>
            <w:r>
              <w:rPr>
                <w:b/>
              </w:rPr>
              <w:t>Vocabulary:</w:t>
            </w:r>
          </w:p>
          <w:p w:rsidR="00271853" w:rsidRDefault="00271853" w:rsidP="00271853">
            <w:r w:rsidRPr="00D07AE1">
              <w:t>Objective:</w:t>
            </w:r>
            <w:r>
              <w:t xml:space="preserve"> The student will be able to define the words </w:t>
            </w:r>
            <w:r w:rsidRPr="008142AD">
              <w:rPr>
                <w:b/>
              </w:rPr>
              <w:t>traditional</w:t>
            </w:r>
            <w:r>
              <w:t xml:space="preserve">, </w:t>
            </w:r>
            <w:r w:rsidRPr="008142AD">
              <w:rPr>
                <w:b/>
              </w:rPr>
              <w:t>ease</w:t>
            </w:r>
            <w:r>
              <w:t xml:space="preserve">, </w:t>
            </w:r>
            <w:r w:rsidRPr="008142AD">
              <w:rPr>
                <w:b/>
              </w:rPr>
              <w:t>rigors</w:t>
            </w:r>
            <w:r>
              <w:t xml:space="preserve">, </w:t>
            </w:r>
            <w:r w:rsidRPr="008142AD">
              <w:rPr>
                <w:b/>
              </w:rPr>
              <w:t>tailored</w:t>
            </w:r>
            <w:r>
              <w:t xml:space="preserve">, and </w:t>
            </w:r>
            <w:r w:rsidRPr="008142AD">
              <w:rPr>
                <w:b/>
              </w:rPr>
              <w:t>faring</w:t>
            </w:r>
            <w:r>
              <w:t>.  The student will be able to use the vocabulary words correctly in a meaningful sentence.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3"/>
              </w:numPr>
            </w:pPr>
            <w:r>
              <w:t>Introduce vocabulary words</w:t>
            </w:r>
          </w:p>
          <w:p w:rsidR="00271853" w:rsidRPr="00D07AE1" w:rsidRDefault="00271853" w:rsidP="00271853">
            <w:pPr>
              <w:pStyle w:val="ListParagraph"/>
              <w:numPr>
                <w:ilvl w:val="0"/>
                <w:numId w:val="23"/>
              </w:numPr>
            </w:pPr>
            <w:r>
              <w:t xml:space="preserve">Look for context clues in </w:t>
            </w:r>
            <w:r w:rsidRPr="00D07AE1">
              <w:rPr>
                <w:u w:val="single"/>
              </w:rPr>
              <w:t>The Middle</w:t>
            </w:r>
            <w:r>
              <w:rPr>
                <w:u w:val="single"/>
              </w:rPr>
              <w:t xml:space="preserve"> </w:t>
            </w:r>
            <w:r>
              <w:t>and discuss why the clues are good clues.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3"/>
              </w:numPr>
            </w:pPr>
            <w:r>
              <w:t>Discuss the meaning of each word and its part of speech</w:t>
            </w:r>
          </w:p>
          <w:p w:rsidR="00271853" w:rsidRPr="00D07AE1" w:rsidRDefault="00271853" w:rsidP="00271853">
            <w:pPr>
              <w:pStyle w:val="ListParagraph"/>
              <w:numPr>
                <w:ilvl w:val="0"/>
                <w:numId w:val="23"/>
              </w:numPr>
            </w:pPr>
            <w:r>
              <w:t>Determine a definition</w:t>
            </w:r>
            <w:r w:rsidR="00BA3CA9">
              <w:t xml:space="preserve"> (Students will write the context clues and definitions in their notebooks)</w:t>
            </w:r>
          </w:p>
          <w:p w:rsidR="00271853" w:rsidRDefault="00271853" w:rsidP="00271853">
            <w:pPr>
              <w:rPr>
                <w:b/>
              </w:rPr>
            </w:pPr>
          </w:p>
          <w:p w:rsidR="00271853" w:rsidRDefault="00271853" w:rsidP="00271853">
            <w:r>
              <w:rPr>
                <w:b/>
              </w:rPr>
              <w:t xml:space="preserve">Collins Writing: </w:t>
            </w:r>
            <w:r>
              <w:t>In two minutes, list as many Active Reading Strategies that you can remember from last year.</w:t>
            </w:r>
          </w:p>
          <w:p w:rsidR="00271853" w:rsidRPr="00B84E66" w:rsidRDefault="00271853" w:rsidP="00271853">
            <w:pPr>
              <w:pStyle w:val="ListParagraph"/>
              <w:numPr>
                <w:ilvl w:val="0"/>
                <w:numId w:val="28"/>
              </w:numPr>
            </w:pPr>
            <w:r>
              <w:t>Discuss as a whole group the Active Reading Strategies that the students came up with.</w:t>
            </w:r>
          </w:p>
          <w:p w:rsidR="00271853" w:rsidRDefault="00271853" w:rsidP="00271853">
            <w:pPr>
              <w:rPr>
                <w:b/>
              </w:rPr>
            </w:pPr>
          </w:p>
          <w:p w:rsidR="00271853" w:rsidRPr="00042906" w:rsidRDefault="00271853" w:rsidP="00271853">
            <w:pPr>
              <w:rPr>
                <w:b/>
              </w:rPr>
            </w:pPr>
            <w:r w:rsidRPr="00042906">
              <w:rPr>
                <w:b/>
              </w:rPr>
              <w:t>Active Reading Strategies</w:t>
            </w:r>
          </w:p>
          <w:p w:rsidR="00271853" w:rsidRPr="00042906" w:rsidRDefault="00271853" w:rsidP="00271853">
            <w:r>
              <w:t xml:space="preserve">Objectives: Students will be able to use the </w:t>
            </w:r>
            <w:r w:rsidRPr="00042906">
              <w:rPr>
                <w:i/>
              </w:rPr>
              <w:t>Preview</w:t>
            </w:r>
            <w:r>
              <w:t xml:space="preserve"> and </w:t>
            </w:r>
            <w:r w:rsidRPr="00042906">
              <w:rPr>
                <w:i/>
              </w:rPr>
              <w:t>Predict</w:t>
            </w:r>
            <w:r>
              <w:t xml:space="preserve"> active reading strategies while they read </w:t>
            </w:r>
            <w:r>
              <w:rPr>
                <w:u w:val="single"/>
              </w:rPr>
              <w:t>The Middle</w:t>
            </w:r>
            <w:r>
              <w:t>.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4"/>
              </w:numPr>
            </w:pPr>
            <w:r>
              <w:t xml:space="preserve">Introduce </w:t>
            </w:r>
            <w:r>
              <w:rPr>
                <w:i/>
              </w:rPr>
              <w:t xml:space="preserve">Preview and Predict </w:t>
            </w:r>
            <w:r w:rsidRPr="00576CB5">
              <w:t xml:space="preserve">Active Reading </w:t>
            </w:r>
            <w:r>
              <w:t>Strategies using power point presentation.  (Students will copy notes into their binder.)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4"/>
              </w:numPr>
            </w:pPr>
            <w:r>
              <w:t xml:space="preserve">Read </w:t>
            </w:r>
            <w:r w:rsidR="00CD6642">
              <w:rPr>
                <w:u w:val="single"/>
              </w:rPr>
              <w:t>The Middle</w:t>
            </w:r>
            <w:r>
              <w:t xml:space="preserve"> using the P</w:t>
            </w:r>
            <w:r w:rsidRPr="00D65375">
              <w:rPr>
                <w:i/>
              </w:rPr>
              <w:t xml:space="preserve">review </w:t>
            </w:r>
            <w:r>
              <w:t>and P</w:t>
            </w:r>
            <w:r w:rsidRPr="00D65375">
              <w:rPr>
                <w:i/>
              </w:rPr>
              <w:t>redict</w:t>
            </w:r>
            <w:r>
              <w:t xml:space="preserve"> </w:t>
            </w:r>
            <w:r w:rsidR="002E6F50">
              <w:t xml:space="preserve">Active Reading </w:t>
            </w:r>
            <w:r>
              <w:t>strategies.</w:t>
            </w:r>
            <w:r w:rsidR="00BA3CA9">
              <w:t xml:space="preserve"> (Students will be writing on their passage to show that they are using the preview and predict Active reading strategies.)</w:t>
            </w:r>
          </w:p>
          <w:p w:rsidR="00271853" w:rsidRDefault="00271853" w:rsidP="00271853"/>
          <w:p w:rsidR="00271853" w:rsidRDefault="00271853" w:rsidP="00271853">
            <w:r w:rsidRPr="00576CB5">
              <w:rPr>
                <w:b/>
              </w:rPr>
              <w:t>Closure</w:t>
            </w:r>
            <w:r>
              <w:t xml:space="preserve">: 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7"/>
              </w:numPr>
            </w:pPr>
            <w:r>
              <w:t>Review Preview and Predict Active Reading Strategies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7"/>
              </w:numPr>
            </w:pPr>
            <w:r>
              <w:t>Review vocabulary words and their definitions</w:t>
            </w: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Default="00892D27" w:rsidP="00447531">
            <w:pPr>
              <w:rPr>
                <w:rFonts w:ascii="Calibri" w:hAnsi="Calibri" w:cs="Arial"/>
                <w:bCs/>
                <w:sz w:val="24"/>
                <w:szCs w:val="24"/>
              </w:rPr>
            </w:pPr>
          </w:p>
          <w:p w:rsidR="00892D27" w:rsidRPr="00977DEC" w:rsidRDefault="00892D27" w:rsidP="00447531">
            <w:pPr>
              <w:rPr>
                <w:rFonts w:ascii="Calibri" w:hAnsi="Calibri" w:cs="Arial"/>
                <w:sz w:val="24"/>
                <w:szCs w:val="24"/>
              </w:rPr>
            </w:pPr>
          </w:p>
          <w:p w:rsidR="005B39CD" w:rsidRPr="00FA1EFD" w:rsidRDefault="005B39CD" w:rsidP="00A20B8C">
            <w:pPr>
              <w:pStyle w:val="ListParagraph"/>
            </w:pPr>
          </w:p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A80736" w:rsidRDefault="00A80736" w:rsidP="00A80736">
            <w:pPr>
              <w:pStyle w:val="ListParagraph"/>
              <w:numPr>
                <w:ilvl w:val="0"/>
                <w:numId w:val="7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A80736" w:rsidRDefault="00A80736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D51DF0" w:rsidP="00A20B8C">
            <w:r>
              <w:t>Homeroom, Start, and 1</w:t>
            </w:r>
            <w:r w:rsidRPr="00D51DF0">
              <w:rPr>
                <w:vertAlign w:val="superscript"/>
              </w:rPr>
              <w:t>st</w:t>
            </w:r>
            <w:r>
              <w:t xml:space="preserve"> Period: GRADE Assessment</w:t>
            </w:r>
          </w:p>
          <w:p w:rsidR="00CD6642" w:rsidRDefault="00CD6642" w:rsidP="00A20B8C">
            <w:r>
              <w:t>Library: Periods 1,5,8</w:t>
            </w:r>
          </w:p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Wednesday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Language Arts 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271853" w:rsidRDefault="00271853" w:rsidP="0027185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271853" w:rsidRDefault="00271853" w:rsidP="0027185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31"/>
              </w:numPr>
            </w:pPr>
            <w:r>
              <w:t>Read aloud for 5 minutes</w:t>
            </w:r>
          </w:p>
          <w:p w:rsidR="00271853" w:rsidRPr="00042906" w:rsidRDefault="00271853" w:rsidP="00271853">
            <w:pPr>
              <w:pStyle w:val="ListParagraph"/>
              <w:numPr>
                <w:ilvl w:val="0"/>
                <w:numId w:val="31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and </w:t>
            </w:r>
            <w:r w:rsidRPr="00433AF5">
              <w:rPr>
                <w:i/>
              </w:rPr>
              <w:t>Question</w:t>
            </w:r>
            <w:r>
              <w:t xml:space="preserve"> Active Reading Strategies</w:t>
            </w:r>
          </w:p>
          <w:p w:rsidR="00271853" w:rsidRDefault="00271853" w:rsidP="00271853">
            <w:pPr>
              <w:rPr>
                <w:b/>
              </w:rPr>
            </w:pPr>
          </w:p>
          <w:p w:rsidR="00271853" w:rsidRDefault="00271853" w:rsidP="00271853">
            <w:r>
              <w:rPr>
                <w:b/>
              </w:rPr>
              <w:t>Vocabulary:</w:t>
            </w:r>
            <w:r>
              <w:t xml:space="preserve">  </w:t>
            </w:r>
            <w:r>
              <w:br/>
              <w:t xml:space="preserve">Objectives: The students will be able to define the vocabulary words from </w:t>
            </w:r>
            <w:r>
              <w:rPr>
                <w:u w:val="single"/>
              </w:rPr>
              <w:t>The Middle</w:t>
            </w:r>
            <w:r>
              <w:t>.  The students will be able to use the vocabulary words correctly in a meaningful sentence.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5"/>
              </w:numPr>
            </w:pPr>
            <w:r>
              <w:t>Review vocabulary words, context clues, parts of speech, and definitions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5"/>
              </w:numPr>
            </w:pPr>
            <w:r>
              <w:t xml:space="preserve">Students will get into groups of 2 and write a meaningful sentence for </w:t>
            </w:r>
            <w:r w:rsidR="00CD6642">
              <w:t>each</w:t>
            </w:r>
            <w:r>
              <w:t xml:space="preserve"> vocabulary word using the definition and contex</w:t>
            </w:r>
            <w:r w:rsidR="00BA3CA9">
              <w:t>t clues they have for the words on their word map.</w:t>
            </w:r>
          </w:p>
          <w:p w:rsidR="00271853" w:rsidRPr="00BE09D7" w:rsidRDefault="00271853" w:rsidP="00271853">
            <w:pPr>
              <w:pStyle w:val="ListParagraph"/>
              <w:numPr>
                <w:ilvl w:val="0"/>
                <w:numId w:val="25"/>
              </w:numPr>
            </w:pPr>
            <w:r>
              <w:t>Share and discuss sentences in whole group</w:t>
            </w:r>
          </w:p>
          <w:p w:rsidR="00271853" w:rsidRDefault="00271853" w:rsidP="00271853">
            <w:pPr>
              <w:rPr>
                <w:b/>
              </w:rPr>
            </w:pPr>
          </w:p>
          <w:p w:rsidR="00271853" w:rsidRPr="00E84713" w:rsidRDefault="00271853" w:rsidP="00271853">
            <w:pPr>
              <w:rPr>
                <w:b/>
              </w:rPr>
            </w:pPr>
            <w:r w:rsidRPr="00E84713">
              <w:rPr>
                <w:b/>
              </w:rPr>
              <w:t>Active Reading Strategies</w:t>
            </w:r>
          </w:p>
          <w:p w:rsidR="00271853" w:rsidRDefault="00271853" w:rsidP="00271853">
            <w:r>
              <w:t>Objectives:</w:t>
            </w:r>
            <w:r w:rsidR="00807F6B">
              <w:t xml:space="preserve"> Objectives: Students will be able to use the </w:t>
            </w:r>
            <w:r w:rsidR="00807F6B" w:rsidRPr="00042906">
              <w:rPr>
                <w:i/>
              </w:rPr>
              <w:t>Preview</w:t>
            </w:r>
            <w:r w:rsidR="00807F6B">
              <w:t xml:space="preserve">, </w:t>
            </w:r>
            <w:r w:rsidR="00807F6B" w:rsidRPr="00042906">
              <w:rPr>
                <w:i/>
              </w:rPr>
              <w:t>Predict</w:t>
            </w:r>
            <w:r w:rsidR="00807F6B">
              <w:rPr>
                <w:i/>
              </w:rPr>
              <w:t xml:space="preserve">, </w:t>
            </w:r>
            <w:r w:rsidR="00807F6B">
              <w:t xml:space="preserve">and </w:t>
            </w:r>
            <w:r w:rsidR="00807F6B" w:rsidRPr="00807F6B">
              <w:rPr>
                <w:i/>
              </w:rPr>
              <w:t>Question</w:t>
            </w:r>
            <w:r w:rsidR="00807F6B">
              <w:t xml:space="preserve"> active reading strategies while they read </w:t>
            </w:r>
            <w:r w:rsidR="00807F6B">
              <w:rPr>
                <w:u w:val="single"/>
              </w:rPr>
              <w:t>The Middle</w:t>
            </w:r>
            <w:r w:rsidR="00807F6B">
              <w:t>.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5"/>
              </w:numPr>
            </w:pPr>
            <w:r>
              <w:t xml:space="preserve">Review </w:t>
            </w:r>
            <w:r w:rsidRPr="00603D4C">
              <w:rPr>
                <w:i/>
              </w:rPr>
              <w:t>Preview</w:t>
            </w:r>
            <w:r>
              <w:t xml:space="preserve"> and </w:t>
            </w:r>
            <w:r w:rsidRPr="00603D4C">
              <w:rPr>
                <w:i/>
              </w:rPr>
              <w:t>Predict</w:t>
            </w:r>
            <w:r>
              <w:t xml:space="preserve"> strategies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5"/>
              </w:numPr>
            </w:pPr>
            <w:r>
              <w:t xml:space="preserve">Introduce </w:t>
            </w:r>
            <w:r>
              <w:rPr>
                <w:i/>
              </w:rPr>
              <w:t>Question</w:t>
            </w:r>
            <w:r w:rsidRPr="00D65375">
              <w:rPr>
                <w:i/>
              </w:rPr>
              <w:t xml:space="preserve"> </w:t>
            </w:r>
            <w:r>
              <w:t>strategy using power point presentation.  (Students will copy notes into their binder.)</w:t>
            </w:r>
          </w:p>
          <w:p w:rsidR="00271853" w:rsidRDefault="00271853" w:rsidP="00BA3CA9">
            <w:pPr>
              <w:pStyle w:val="ListParagraph"/>
              <w:numPr>
                <w:ilvl w:val="0"/>
                <w:numId w:val="4"/>
              </w:numPr>
            </w:pPr>
            <w:r>
              <w:t xml:space="preserve">Read </w:t>
            </w:r>
            <w:r w:rsidR="00CD6642">
              <w:rPr>
                <w:u w:val="single"/>
              </w:rPr>
              <w:t>The Middle</w:t>
            </w:r>
            <w:r>
              <w:t xml:space="preserve"> using the </w:t>
            </w:r>
            <w:r w:rsidRPr="00D65375">
              <w:rPr>
                <w:i/>
              </w:rPr>
              <w:t>Question</w:t>
            </w:r>
            <w:r>
              <w:t xml:space="preserve"> </w:t>
            </w:r>
            <w:r w:rsidR="002E6F50">
              <w:t xml:space="preserve">Active Reading </w:t>
            </w:r>
            <w:r>
              <w:t>strategies.</w:t>
            </w:r>
            <w:r w:rsidR="00BA3CA9">
              <w:t xml:space="preserve"> (Students will be writing on their passage to show that they are using the preview and predict Active reading strategies.)</w:t>
            </w:r>
          </w:p>
          <w:p w:rsidR="00271853" w:rsidRDefault="00271853" w:rsidP="00271853">
            <w:pPr>
              <w:pStyle w:val="ListParagraph"/>
            </w:pPr>
          </w:p>
          <w:p w:rsidR="00271853" w:rsidRDefault="00271853" w:rsidP="00271853">
            <w:r w:rsidRPr="00F11B61">
              <w:rPr>
                <w:b/>
              </w:rPr>
              <w:t>Closure</w:t>
            </w:r>
            <w:r>
              <w:t xml:space="preserve">: 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6"/>
              </w:numPr>
            </w:pPr>
            <w:r>
              <w:t xml:space="preserve">Review </w:t>
            </w:r>
            <w:r w:rsidRPr="00A8672F">
              <w:rPr>
                <w:i/>
              </w:rPr>
              <w:t>Preview</w:t>
            </w:r>
            <w:r>
              <w:t xml:space="preserve">, </w:t>
            </w:r>
            <w:r w:rsidRPr="00A8672F">
              <w:rPr>
                <w:i/>
              </w:rPr>
              <w:t>Predict</w:t>
            </w:r>
            <w:r>
              <w:t xml:space="preserve">, and </w:t>
            </w:r>
            <w:r w:rsidRPr="00A8672F">
              <w:rPr>
                <w:i/>
              </w:rPr>
              <w:t>Question</w:t>
            </w:r>
            <w:r>
              <w:t xml:space="preserve"> Active Reading Strategies 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6"/>
              </w:numPr>
            </w:pPr>
            <w:r>
              <w:t>Review vocabulary words</w:t>
            </w:r>
          </w:p>
          <w:p w:rsidR="00271853" w:rsidRDefault="00271853" w:rsidP="00271853"/>
          <w:p w:rsidR="00271853" w:rsidRDefault="00271853" w:rsidP="00576CB5"/>
          <w:p w:rsidR="00892D27" w:rsidRDefault="00892D27" w:rsidP="00576CB5"/>
          <w:p w:rsidR="00892D27" w:rsidRDefault="00892D27" w:rsidP="00576CB5"/>
          <w:p w:rsidR="00807F6B" w:rsidRDefault="00807F6B" w:rsidP="00576CB5"/>
          <w:p w:rsidR="00807F6B" w:rsidRDefault="00807F6B" w:rsidP="00576CB5"/>
          <w:p w:rsidR="00807F6B" w:rsidRDefault="00807F6B" w:rsidP="00576CB5"/>
          <w:p w:rsidR="00892D27" w:rsidRDefault="00892D27" w:rsidP="00576CB5"/>
          <w:p w:rsidR="00892D27" w:rsidRPr="004308BB" w:rsidRDefault="00892D27" w:rsidP="00576CB5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455DC3">
            <w:pPr>
              <w:pStyle w:val="ListParagraph"/>
              <w:numPr>
                <w:ilvl w:val="0"/>
                <w:numId w:val="21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3E4E8D" w:rsidRPr="003E4E8D" w:rsidRDefault="003E4E8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D51DF0" w:rsidP="00A20B8C">
            <w:r>
              <w:t>Homeroom, Start, and 1</w:t>
            </w:r>
            <w:r w:rsidRPr="00D51DF0">
              <w:rPr>
                <w:vertAlign w:val="superscript"/>
              </w:rPr>
              <w:t>st</w:t>
            </w:r>
            <w:r>
              <w:t xml:space="preserve"> Period: GRADE Assessment</w:t>
            </w:r>
          </w:p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Thursday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271853" w:rsidRDefault="00271853" w:rsidP="00271853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271853" w:rsidRDefault="00271853" w:rsidP="00271853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32"/>
              </w:numPr>
            </w:pPr>
            <w:r>
              <w:t>Read aloud for 5 minutes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32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and </w:t>
            </w:r>
            <w:r w:rsidRPr="00433AF5">
              <w:rPr>
                <w:i/>
              </w:rPr>
              <w:t>Connect</w:t>
            </w:r>
            <w:r>
              <w:t xml:space="preserve"> Active Reading Strategies</w:t>
            </w:r>
          </w:p>
          <w:p w:rsidR="00271853" w:rsidRDefault="00271853" w:rsidP="00271853"/>
          <w:p w:rsidR="00271853" w:rsidRDefault="00271853" w:rsidP="00271853">
            <w:pPr>
              <w:rPr>
                <w:b/>
              </w:rPr>
            </w:pPr>
          </w:p>
          <w:p w:rsidR="00271853" w:rsidRDefault="00271853" w:rsidP="00271853">
            <w:r>
              <w:rPr>
                <w:b/>
              </w:rPr>
              <w:t xml:space="preserve">Collins Writing: </w:t>
            </w:r>
            <w:r>
              <w:t xml:space="preserve">What </w:t>
            </w:r>
            <w:r w:rsidR="00A46408">
              <w:t>similarities and differences</w:t>
            </w:r>
            <w:r>
              <w:t xml:space="preserve"> does the article “The Middle” have with Penn Cambria Middle School?  Write at least six </w:t>
            </w:r>
            <w:proofErr w:type="gramStart"/>
            <w:r>
              <w:t>lines .</w:t>
            </w:r>
            <w:proofErr w:type="gramEnd"/>
          </w:p>
          <w:p w:rsidR="00271853" w:rsidRPr="00DC0482" w:rsidRDefault="00271853" w:rsidP="00271853"/>
          <w:p w:rsidR="00271853" w:rsidRDefault="00271853" w:rsidP="00271853">
            <w:r>
              <w:rPr>
                <w:b/>
              </w:rPr>
              <w:t>Vocabulary</w:t>
            </w:r>
            <w:proofErr w:type="gramStart"/>
            <w:r>
              <w:rPr>
                <w:b/>
              </w:rPr>
              <w:t>:</w:t>
            </w:r>
            <w:proofErr w:type="gramEnd"/>
            <w:r>
              <w:rPr>
                <w:b/>
              </w:rPr>
              <w:br/>
            </w:r>
            <w:r>
              <w:t xml:space="preserve">Objectives: The students will be able to define the vocabulary words from </w:t>
            </w:r>
            <w:r>
              <w:rPr>
                <w:u w:val="single"/>
              </w:rPr>
              <w:t>The Middle</w:t>
            </w:r>
            <w:r>
              <w:t>.  The students will be able to use the vocabulary words correctly in a meaningful sentence.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9"/>
              </w:numPr>
            </w:pPr>
            <w:r>
              <w:t>Review vocabulary words, context clues, parts of speech, and definition.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9"/>
              </w:numPr>
            </w:pPr>
            <w:r>
              <w:t>Students will work with a partner using the thesaurus to find 2-4 synonyms and antonyms for each word</w:t>
            </w:r>
            <w:r w:rsidR="00BA3CA9">
              <w:t xml:space="preserve"> on the word map</w:t>
            </w:r>
            <w:r>
              <w:t>.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29"/>
              </w:numPr>
            </w:pPr>
            <w:r>
              <w:t>Students will share their antonyms and synonyms with the whole class.</w:t>
            </w:r>
          </w:p>
          <w:p w:rsidR="00271853" w:rsidRPr="00332510" w:rsidRDefault="00271853" w:rsidP="00271853"/>
          <w:p w:rsidR="00271853" w:rsidRPr="00E84713" w:rsidRDefault="00271853" w:rsidP="00271853">
            <w:pPr>
              <w:rPr>
                <w:b/>
              </w:rPr>
            </w:pPr>
            <w:r w:rsidRPr="00E84713">
              <w:rPr>
                <w:b/>
              </w:rPr>
              <w:t xml:space="preserve">Active Reading Strategies </w:t>
            </w:r>
          </w:p>
          <w:p w:rsidR="00807F6B" w:rsidRDefault="00807F6B" w:rsidP="00807F6B">
            <w:r>
              <w:t xml:space="preserve">Objectives: Students will be able to use the </w:t>
            </w:r>
            <w:r w:rsidRPr="00042906">
              <w:rPr>
                <w:i/>
              </w:rPr>
              <w:t>Preview</w:t>
            </w:r>
            <w:r>
              <w:t xml:space="preserve">, </w:t>
            </w:r>
            <w:r w:rsidRPr="00042906">
              <w:rPr>
                <w:i/>
              </w:rPr>
              <w:t>Predict</w:t>
            </w:r>
            <w:r>
              <w:rPr>
                <w:i/>
              </w:rPr>
              <w:t xml:space="preserve">, </w:t>
            </w:r>
            <w:r w:rsidRPr="00807F6B">
              <w:rPr>
                <w:i/>
              </w:rPr>
              <w:t>Question</w:t>
            </w:r>
            <w:r>
              <w:rPr>
                <w:i/>
              </w:rPr>
              <w:t xml:space="preserve">, </w:t>
            </w:r>
            <w:r w:rsidRPr="00807F6B">
              <w:t>and</w:t>
            </w:r>
            <w:r>
              <w:t xml:space="preserve"> </w:t>
            </w:r>
            <w:r w:rsidRPr="00807F6B">
              <w:rPr>
                <w:i/>
              </w:rPr>
              <w:t>connect</w:t>
            </w:r>
            <w:r>
              <w:t xml:space="preserve"> active reading strategies while they read </w:t>
            </w:r>
            <w:r>
              <w:rPr>
                <w:u w:val="single"/>
              </w:rPr>
              <w:t>The Middle</w:t>
            </w:r>
            <w:r>
              <w:t>.</w:t>
            </w:r>
          </w:p>
          <w:p w:rsidR="00271853" w:rsidRPr="00A80736" w:rsidRDefault="00271853" w:rsidP="00271853"/>
          <w:p w:rsidR="00271853" w:rsidRDefault="00271853" w:rsidP="00271853">
            <w:pPr>
              <w:pStyle w:val="ListParagraph"/>
              <w:numPr>
                <w:ilvl w:val="0"/>
                <w:numId w:val="6"/>
              </w:numPr>
            </w:pPr>
            <w:r>
              <w:t xml:space="preserve">Review </w:t>
            </w:r>
            <w:r w:rsidRPr="00603D4C">
              <w:rPr>
                <w:i/>
              </w:rPr>
              <w:t>Preview</w:t>
            </w:r>
            <w:r>
              <w:t xml:space="preserve">, </w:t>
            </w:r>
            <w:r w:rsidRPr="00603D4C">
              <w:rPr>
                <w:i/>
              </w:rPr>
              <w:t>Predict</w:t>
            </w:r>
            <w:r>
              <w:t xml:space="preserve">, and </w:t>
            </w:r>
            <w:r w:rsidRPr="00603D4C">
              <w:rPr>
                <w:i/>
              </w:rPr>
              <w:t>Question</w:t>
            </w:r>
            <w:r>
              <w:t xml:space="preserve"> strategies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6"/>
              </w:numPr>
            </w:pPr>
            <w:r>
              <w:t xml:space="preserve">Introduce </w:t>
            </w:r>
            <w:r>
              <w:rPr>
                <w:i/>
              </w:rPr>
              <w:t>Connect</w:t>
            </w:r>
            <w:r w:rsidRPr="00D65375">
              <w:rPr>
                <w:i/>
              </w:rPr>
              <w:t xml:space="preserve"> </w:t>
            </w:r>
            <w:r>
              <w:t>strategy using power point presentation.  (Students will copy notes into their binder.)</w:t>
            </w:r>
          </w:p>
          <w:p w:rsidR="00271853" w:rsidRDefault="00271853" w:rsidP="00BA3CA9">
            <w:pPr>
              <w:pStyle w:val="ListParagraph"/>
              <w:numPr>
                <w:ilvl w:val="0"/>
                <w:numId w:val="4"/>
              </w:numPr>
            </w:pPr>
            <w:r>
              <w:t xml:space="preserve">Read </w:t>
            </w:r>
            <w:r w:rsidR="00CD6642">
              <w:rPr>
                <w:u w:val="single"/>
              </w:rPr>
              <w:t>The Middle</w:t>
            </w:r>
            <w:r>
              <w:t xml:space="preserve"> using the </w:t>
            </w:r>
            <w:r>
              <w:rPr>
                <w:i/>
              </w:rPr>
              <w:t>Connect</w:t>
            </w:r>
            <w:r>
              <w:t xml:space="preserve"> </w:t>
            </w:r>
            <w:r w:rsidR="00B8151E">
              <w:t xml:space="preserve">Active Reading </w:t>
            </w:r>
            <w:r>
              <w:t>strategy.</w:t>
            </w:r>
            <w:r w:rsidR="00BA3CA9">
              <w:t xml:space="preserve"> (Students will be writing on their passage to show that they are using the preview and predict Active reading strategies.)</w:t>
            </w:r>
          </w:p>
          <w:p w:rsidR="00271853" w:rsidRDefault="00271853" w:rsidP="00271853"/>
          <w:p w:rsidR="00271853" w:rsidRDefault="00271853" w:rsidP="00271853">
            <w:r>
              <w:rPr>
                <w:b/>
              </w:rPr>
              <w:t>Closure:</w:t>
            </w:r>
          </w:p>
          <w:p w:rsidR="00271853" w:rsidRDefault="00271853" w:rsidP="00271853">
            <w:pPr>
              <w:pStyle w:val="ListParagraph"/>
              <w:numPr>
                <w:ilvl w:val="0"/>
                <w:numId w:val="30"/>
              </w:numPr>
            </w:pPr>
            <w:r>
              <w:t xml:space="preserve">Review Preview, Predict, </w:t>
            </w:r>
            <w:r w:rsidRPr="00B8151E">
              <w:rPr>
                <w:i/>
              </w:rPr>
              <w:t>Question</w:t>
            </w:r>
            <w:r>
              <w:t xml:space="preserve">, and </w:t>
            </w:r>
            <w:r w:rsidRPr="00B8151E">
              <w:rPr>
                <w:i/>
              </w:rPr>
              <w:t>Connect</w:t>
            </w:r>
            <w:r>
              <w:t xml:space="preserve"> Active Reading Strategies.</w:t>
            </w:r>
          </w:p>
          <w:p w:rsidR="00271853" w:rsidRPr="004B0D54" w:rsidRDefault="00271853" w:rsidP="00271853">
            <w:pPr>
              <w:pStyle w:val="ListParagraph"/>
              <w:numPr>
                <w:ilvl w:val="0"/>
                <w:numId w:val="30"/>
              </w:numPr>
            </w:pPr>
            <w:r>
              <w:t xml:space="preserve">Review vocabulary words </w:t>
            </w:r>
          </w:p>
          <w:p w:rsidR="00271853" w:rsidRDefault="00271853" w:rsidP="00271853">
            <w:pPr>
              <w:ind w:left="360"/>
            </w:pPr>
          </w:p>
          <w:p w:rsidR="00271853" w:rsidRDefault="00271853" w:rsidP="00271853">
            <w:pPr>
              <w:ind w:left="360"/>
            </w:pPr>
          </w:p>
          <w:p w:rsidR="00CD6642" w:rsidRDefault="00CD6642" w:rsidP="00F11B61"/>
          <w:p w:rsidR="00892D27" w:rsidRPr="00FA1EFD" w:rsidRDefault="00892D27" w:rsidP="00F11B61"/>
        </w:tc>
        <w:tc>
          <w:tcPr>
            <w:tcW w:w="3750" w:type="dxa"/>
            <w:tcBorders>
              <w:left w:val="single" w:sz="4" w:space="0" w:color="auto"/>
            </w:tcBorders>
          </w:tcPr>
          <w:p w:rsidR="00455DC3" w:rsidRPr="00FA1EFD" w:rsidRDefault="00455DC3" w:rsidP="00455DC3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455DC3" w:rsidRDefault="00455DC3" w:rsidP="00455DC3">
            <w:pPr>
              <w:pStyle w:val="ListParagraph"/>
              <w:numPr>
                <w:ilvl w:val="0"/>
                <w:numId w:val="22"/>
              </w:numPr>
            </w:pPr>
            <w:r>
              <w:t>AR Points due October 29</w:t>
            </w:r>
            <w:r w:rsidRPr="00A80736">
              <w:rPr>
                <w:vertAlign w:val="superscript"/>
              </w:rPr>
              <w:t>th</w:t>
            </w:r>
            <w:r>
              <w:t xml:space="preserve"> </w:t>
            </w:r>
          </w:p>
          <w:p w:rsidR="00455DC3" w:rsidRDefault="00455DC3" w:rsidP="00455DC3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CD6642" w:rsidP="00A20B8C">
            <w:r>
              <w:t>Library</w:t>
            </w:r>
            <w:r>
              <w:br/>
              <w:t>9:35-9:58</w:t>
            </w:r>
            <w:r>
              <w:br/>
              <w:t>10:01-10:21</w:t>
            </w:r>
            <w:r>
              <w:br/>
              <w:t>2:00-2:23</w:t>
            </w:r>
          </w:p>
        </w:tc>
      </w:tr>
      <w:tr w:rsidR="005B39CD" w:rsidTr="00A20B8C">
        <w:tc>
          <w:tcPr>
            <w:tcW w:w="798" w:type="dxa"/>
            <w:shd w:val="clear" w:color="auto" w:fill="D9D9D9" w:themeFill="background1" w:themeFillShade="D9"/>
          </w:tcPr>
          <w:p w:rsidR="005B39CD" w:rsidRDefault="005B39CD" w:rsidP="00A20B8C">
            <w:pPr>
              <w:jc w:val="center"/>
            </w:pPr>
          </w:p>
        </w:tc>
        <w:tc>
          <w:tcPr>
            <w:tcW w:w="10200" w:type="dxa"/>
            <w:gridSpan w:val="2"/>
            <w:shd w:val="clear" w:color="auto" w:fill="D9D9D9" w:themeFill="background1" w:themeFillShade="D9"/>
          </w:tcPr>
          <w:p w:rsidR="005B39CD" w:rsidRPr="00742DA7" w:rsidRDefault="005B39CD" w:rsidP="00A20B8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Friday</w:t>
            </w:r>
          </w:p>
        </w:tc>
      </w:tr>
      <w:tr w:rsidR="005B39CD" w:rsidTr="00A20B8C">
        <w:trPr>
          <w:cantSplit/>
          <w:trHeight w:val="3888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Default="00892D27" w:rsidP="00A20B8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Language Arts</w:t>
            </w:r>
          </w:p>
        </w:tc>
        <w:tc>
          <w:tcPr>
            <w:tcW w:w="6450" w:type="dxa"/>
            <w:tcBorders>
              <w:right w:val="single" w:sz="4" w:space="0" w:color="auto"/>
            </w:tcBorders>
          </w:tcPr>
          <w:p w:rsidR="008142AD" w:rsidRDefault="008142AD" w:rsidP="008142AD">
            <w:r w:rsidRPr="00042906">
              <w:rPr>
                <w:b/>
              </w:rPr>
              <w:t>Read Aloud</w:t>
            </w:r>
            <w:r>
              <w:t xml:space="preserve">: </w:t>
            </w:r>
            <w:r>
              <w:rPr>
                <w:u w:val="single"/>
              </w:rPr>
              <w:t>Who Ran my Underwear up the Flagpole</w:t>
            </w:r>
          </w:p>
          <w:p w:rsidR="008142AD" w:rsidRDefault="008142AD" w:rsidP="008142AD">
            <w:r>
              <w:t xml:space="preserve">Objectives: The teacher will demonstrate active reading strategies for the students.  The students will be able to use active reading strategies during all readings. </w:t>
            </w:r>
          </w:p>
          <w:p w:rsidR="008142AD" w:rsidRDefault="008142AD" w:rsidP="008142AD">
            <w:pPr>
              <w:pStyle w:val="ListParagraph"/>
              <w:numPr>
                <w:ilvl w:val="0"/>
                <w:numId w:val="33"/>
              </w:numPr>
            </w:pPr>
            <w:r>
              <w:t>Read aloud for 5 minutes</w:t>
            </w:r>
          </w:p>
          <w:p w:rsidR="008142AD" w:rsidRDefault="008142AD" w:rsidP="008142AD">
            <w:pPr>
              <w:pStyle w:val="ListParagraph"/>
              <w:numPr>
                <w:ilvl w:val="0"/>
                <w:numId w:val="33"/>
              </w:numPr>
            </w:pPr>
            <w:r>
              <w:t xml:space="preserve">Demonstrate </w:t>
            </w:r>
            <w:r w:rsidRPr="00433AF5">
              <w:rPr>
                <w:i/>
              </w:rPr>
              <w:t>Preview</w:t>
            </w:r>
            <w:r>
              <w:t xml:space="preserve">, </w:t>
            </w:r>
            <w:r w:rsidRPr="00433AF5">
              <w:rPr>
                <w:i/>
              </w:rPr>
              <w:t>Predict</w:t>
            </w:r>
            <w:r>
              <w:t xml:space="preserve">, </w:t>
            </w:r>
            <w:r w:rsidRPr="00433AF5">
              <w:rPr>
                <w:i/>
              </w:rPr>
              <w:t>Question</w:t>
            </w:r>
            <w:r>
              <w:t xml:space="preserve">, and </w:t>
            </w:r>
            <w:r w:rsidRPr="00433AF5">
              <w:rPr>
                <w:i/>
              </w:rPr>
              <w:t>Connect</w:t>
            </w:r>
            <w:r>
              <w:t xml:space="preserve"> Active Reading Strategies</w:t>
            </w:r>
          </w:p>
          <w:p w:rsidR="00892D27" w:rsidRDefault="00892D27" w:rsidP="008142AD"/>
          <w:p w:rsidR="008142AD" w:rsidRDefault="008142AD" w:rsidP="008142AD">
            <w:r>
              <w:rPr>
                <w:b/>
              </w:rPr>
              <w:t>Vocabulary</w:t>
            </w:r>
            <w:proofErr w:type="gramStart"/>
            <w:r>
              <w:rPr>
                <w:b/>
              </w:rPr>
              <w:t>:</w:t>
            </w:r>
            <w:proofErr w:type="gramEnd"/>
            <w:r>
              <w:rPr>
                <w:b/>
              </w:rPr>
              <w:br/>
            </w:r>
            <w:r>
              <w:t xml:space="preserve">Objectives: The students will be able to define the vocabulary words from </w:t>
            </w:r>
            <w:r>
              <w:rPr>
                <w:u w:val="single"/>
              </w:rPr>
              <w:t>The Middle</w:t>
            </w:r>
            <w:r>
              <w:t>.  The students will be able to use the vocabulary words correctly in a meaningful sentence.</w:t>
            </w:r>
          </w:p>
          <w:p w:rsidR="008142AD" w:rsidRDefault="008142AD" w:rsidP="008142AD">
            <w:pPr>
              <w:pStyle w:val="ListParagraph"/>
              <w:numPr>
                <w:ilvl w:val="0"/>
                <w:numId w:val="34"/>
              </w:numPr>
            </w:pPr>
            <w:r>
              <w:t>Review vocabulary words, context clues, parts of speech, and definition.</w:t>
            </w:r>
          </w:p>
          <w:p w:rsidR="00B8151E" w:rsidRDefault="00B8151E" w:rsidP="008142AD">
            <w:pPr>
              <w:pStyle w:val="ListParagraph"/>
              <w:numPr>
                <w:ilvl w:val="0"/>
                <w:numId w:val="34"/>
              </w:numPr>
            </w:pPr>
            <w:r>
              <w:t>Students will illustrate each vocabulary word on their word map.</w:t>
            </w:r>
          </w:p>
          <w:p w:rsidR="00B8151E" w:rsidRDefault="00B8151E" w:rsidP="008142AD">
            <w:pPr>
              <w:pStyle w:val="ListParagraph"/>
              <w:numPr>
                <w:ilvl w:val="0"/>
                <w:numId w:val="34"/>
              </w:numPr>
            </w:pPr>
            <w:r>
              <w:t>Students will share with a partner.</w:t>
            </w:r>
          </w:p>
          <w:p w:rsidR="00B8151E" w:rsidRDefault="00B8151E" w:rsidP="008142AD">
            <w:pPr>
              <w:pStyle w:val="ListParagraph"/>
              <w:numPr>
                <w:ilvl w:val="0"/>
                <w:numId w:val="34"/>
              </w:numPr>
            </w:pPr>
            <w:r>
              <w:t>Collect word maps.</w:t>
            </w:r>
          </w:p>
          <w:p w:rsidR="008142AD" w:rsidRDefault="008142AD" w:rsidP="008142AD"/>
          <w:p w:rsidR="008142AD" w:rsidRPr="00E84713" w:rsidRDefault="008142AD" w:rsidP="008142AD">
            <w:pPr>
              <w:rPr>
                <w:b/>
              </w:rPr>
            </w:pPr>
            <w:r w:rsidRPr="00E84713">
              <w:rPr>
                <w:b/>
              </w:rPr>
              <w:t xml:space="preserve">Active Reading Strategies </w:t>
            </w:r>
          </w:p>
          <w:p w:rsidR="00807F6B" w:rsidRDefault="00807F6B" w:rsidP="00807F6B">
            <w:r>
              <w:t xml:space="preserve">Objectives: Students will be able to use the </w:t>
            </w:r>
            <w:r w:rsidRPr="00042906">
              <w:rPr>
                <w:i/>
              </w:rPr>
              <w:t>Preview</w:t>
            </w:r>
            <w:r>
              <w:t xml:space="preserve">, </w:t>
            </w:r>
            <w:r w:rsidRPr="00042906">
              <w:rPr>
                <w:i/>
              </w:rPr>
              <w:t>Predict</w:t>
            </w:r>
            <w:r>
              <w:rPr>
                <w:i/>
              </w:rPr>
              <w:t xml:space="preserve">, </w:t>
            </w:r>
            <w:r w:rsidRPr="00807F6B">
              <w:rPr>
                <w:i/>
              </w:rPr>
              <w:t>Question</w:t>
            </w:r>
            <w:r>
              <w:rPr>
                <w:i/>
              </w:rPr>
              <w:t>, C</w:t>
            </w:r>
            <w:r w:rsidRPr="00807F6B">
              <w:rPr>
                <w:i/>
              </w:rPr>
              <w:t>onnect</w:t>
            </w:r>
            <w:r>
              <w:rPr>
                <w:i/>
              </w:rPr>
              <w:t xml:space="preserve">, </w:t>
            </w:r>
            <w:r>
              <w:t xml:space="preserve">and </w:t>
            </w:r>
            <w:r>
              <w:rPr>
                <w:i/>
              </w:rPr>
              <w:t>Review</w:t>
            </w:r>
            <w:r>
              <w:t xml:space="preserve"> active reading strategies while they read </w:t>
            </w:r>
            <w:r>
              <w:rPr>
                <w:u w:val="single"/>
              </w:rPr>
              <w:t>The Middle</w:t>
            </w:r>
            <w:r>
              <w:t>.</w:t>
            </w:r>
          </w:p>
          <w:p w:rsidR="008142AD" w:rsidRDefault="008142AD" w:rsidP="008142AD">
            <w:pPr>
              <w:pStyle w:val="ListParagraph"/>
              <w:numPr>
                <w:ilvl w:val="0"/>
                <w:numId w:val="35"/>
              </w:numPr>
            </w:pPr>
            <w:r>
              <w:t xml:space="preserve">Review </w:t>
            </w:r>
            <w:r w:rsidRPr="00603D4C">
              <w:rPr>
                <w:i/>
              </w:rPr>
              <w:t>Preview</w:t>
            </w:r>
            <w:r>
              <w:t xml:space="preserve">, </w:t>
            </w:r>
            <w:r w:rsidRPr="00603D4C">
              <w:rPr>
                <w:i/>
              </w:rPr>
              <w:t>Predict</w:t>
            </w:r>
            <w:r>
              <w:t xml:space="preserve">, </w:t>
            </w:r>
            <w:r w:rsidRPr="008142AD">
              <w:rPr>
                <w:i/>
              </w:rPr>
              <w:t>Question</w:t>
            </w:r>
            <w:r>
              <w:t xml:space="preserve">, and </w:t>
            </w:r>
            <w:r w:rsidRPr="008142AD">
              <w:rPr>
                <w:i/>
              </w:rPr>
              <w:t>Connect</w:t>
            </w:r>
            <w:r>
              <w:t xml:space="preserve"> Active Reading strategies.</w:t>
            </w:r>
          </w:p>
          <w:p w:rsidR="00B8151E" w:rsidRDefault="00B8151E" w:rsidP="008142AD">
            <w:pPr>
              <w:pStyle w:val="ListParagraph"/>
              <w:numPr>
                <w:ilvl w:val="0"/>
                <w:numId w:val="35"/>
              </w:numPr>
            </w:pPr>
            <w:r>
              <w:t xml:space="preserve">Introduce the </w:t>
            </w:r>
            <w:r w:rsidRPr="00B8151E">
              <w:rPr>
                <w:i/>
              </w:rPr>
              <w:t>Review</w:t>
            </w:r>
            <w:r>
              <w:t xml:space="preserve"> Active Reading strategy (Students will copy notes into their binder.)</w:t>
            </w:r>
          </w:p>
          <w:p w:rsidR="00B8151E" w:rsidRDefault="00B8151E" w:rsidP="00BA3CA9">
            <w:pPr>
              <w:pStyle w:val="ListParagraph"/>
              <w:numPr>
                <w:ilvl w:val="0"/>
                <w:numId w:val="4"/>
              </w:numPr>
            </w:pPr>
            <w:r>
              <w:t xml:space="preserve">Read </w:t>
            </w:r>
            <w:r w:rsidRPr="00B8151E">
              <w:rPr>
                <w:u w:val="single"/>
              </w:rPr>
              <w:t>The Middle</w:t>
            </w:r>
            <w:r>
              <w:t xml:space="preserve"> using the Review Active Reading Strategy.</w:t>
            </w:r>
            <w:r w:rsidR="00BA3CA9">
              <w:t xml:space="preserve"> (Students will be writing on their passage to show that they are using the preview and predict Active reading strategies.)</w:t>
            </w:r>
          </w:p>
          <w:p w:rsidR="00B8151E" w:rsidRDefault="00B8151E" w:rsidP="00B8151E"/>
          <w:p w:rsidR="00B8151E" w:rsidRDefault="00B8151E" w:rsidP="00B8151E">
            <w:r>
              <w:rPr>
                <w:b/>
              </w:rPr>
              <w:t>Closure:</w:t>
            </w:r>
          </w:p>
          <w:p w:rsidR="00B8151E" w:rsidRDefault="00B8151E" w:rsidP="00B8151E">
            <w:pPr>
              <w:pStyle w:val="ListParagraph"/>
              <w:numPr>
                <w:ilvl w:val="0"/>
                <w:numId w:val="38"/>
              </w:numPr>
            </w:pPr>
            <w:r>
              <w:t xml:space="preserve">Review Preview, Predict, </w:t>
            </w:r>
            <w:r w:rsidRPr="00B8151E">
              <w:rPr>
                <w:i/>
              </w:rPr>
              <w:t>Question</w:t>
            </w:r>
            <w:r>
              <w:t xml:space="preserve">, </w:t>
            </w:r>
            <w:r w:rsidRPr="00B8151E">
              <w:rPr>
                <w:i/>
              </w:rPr>
              <w:t>Connect</w:t>
            </w:r>
            <w:r>
              <w:t xml:space="preserve">, and </w:t>
            </w:r>
            <w:proofErr w:type="gramStart"/>
            <w:r w:rsidRPr="00B8151E">
              <w:rPr>
                <w:i/>
              </w:rPr>
              <w:t>Review</w:t>
            </w:r>
            <w:r>
              <w:t xml:space="preserve">  Active</w:t>
            </w:r>
            <w:proofErr w:type="gramEnd"/>
            <w:r>
              <w:t xml:space="preserve"> Reading Strategies.</w:t>
            </w:r>
          </w:p>
          <w:p w:rsidR="00B8151E" w:rsidRPr="004B0D54" w:rsidRDefault="00B8151E" w:rsidP="00B8151E">
            <w:pPr>
              <w:pStyle w:val="ListParagraph"/>
              <w:numPr>
                <w:ilvl w:val="0"/>
                <w:numId w:val="38"/>
              </w:numPr>
            </w:pPr>
            <w:r>
              <w:t xml:space="preserve">Review vocabulary words </w:t>
            </w:r>
          </w:p>
          <w:p w:rsidR="00B8151E" w:rsidRDefault="00B8151E" w:rsidP="00B8151E"/>
          <w:p w:rsidR="00892D27" w:rsidRDefault="00892D27" w:rsidP="008142AD"/>
          <w:p w:rsidR="00892D27" w:rsidRDefault="00892D27" w:rsidP="00433AF5"/>
          <w:p w:rsidR="00892D27" w:rsidRDefault="00892D27" w:rsidP="00603D4C">
            <w:pPr>
              <w:ind w:left="360"/>
            </w:pPr>
          </w:p>
          <w:p w:rsidR="00892D27" w:rsidRPr="00FA1EFD" w:rsidRDefault="00892D27" w:rsidP="00892D27"/>
        </w:tc>
        <w:tc>
          <w:tcPr>
            <w:tcW w:w="3750" w:type="dxa"/>
            <w:tcBorders>
              <w:left w:val="single" w:sz="4" w:space="0" w:color="auto"/>
            </w:tcBorders>
          </w:tcPr>
          <w:p w:rsidR="005B39CD" w:rsidRPr="00FA1EFD" w:rsidRDefault="005B39CD" w:rsidP="00A20B8C">
            <w:pPr>
              <w:rPr>
                <w:b/>
              </w:rPr>
            </w:pPr>
            <w:r>
              <w:rPr>
                <w:b/>
              </w:rPr>
              <w:t>Homework:</w:t>
            </w:r>
          </w:p>
          <w:p w:rsidR="000F60F0" w:rsidRDefault="000F60F0" w:rsidP="000F60F0">
            <w:pPr>
              <w:pStyle w:val="ListParagraph"/>
              <w:numPr>
                <w:ilvl w:val="0"/>
                <w:numId w:val="37"/>
              </w:numPr>
            </w:pPr>
            <w:r>
              <w:t>AR Points due October 29</w:t>
            </w:r>
            <w:r w:rsidRPr="000F60F0">
              <w:rPr>
                <w:vertAlign w:val="superscript"/>
              </w:rPr>
              <w:t>th</w:t>
            </w:r>
            <w:r>
              <w:t xml:space="preserve"> </w:t>
            </w:r>
          </w:p>
          <w:p w:rsidR="005B39CD" w:rsidRDefault="005B39CD" w:rsidP="000F60F0">
            <w:pPr>
              <w:ind w:left="360"/>
            </w:pPr>
          </w:p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Default="005B39CD" w:rsidP="00A20B8C"/>
          <w:p w:rsidR="005B39CD" w:rsidRPr="00FA1EFD" w:rsidRDefault="005B39CD" w:rsidP="00A20B8C"/>
        </w:tc>
      </w:tr>
      <w:tr w:rsidR="005B39CD" w:rsidTr="00A20B8C">
        <w:trPr>
          <w:cantSplit/>
          <w:trHeight w:val="1169"/>
        </w:trPr>
        <w:tc>
          <w:tcPr>
            <w:tcW w:w="798" w:type="dxa"/>
            <w:shd w:val="clear" w:color="auto" w:fill="D9D9D9" w:themeFill="background1" w:themeFillShade="D9"/>
            <w:textDirection w:val="tbRl"/>
            <w:vAlign w:val="center"/>
          </w:tcPr>
          <w:p w:rsidR="005B39CD" w:rsidRPr="00742DA7" w:rsidRDefault="005B39CD" w:rsidP="00A20B8C">
            <w:pPr>
              <w:ind w:left="113" w:right="113"/>
              <w:jc w:val="center"/>
              <w:rPr>
                <w:b/>
              </w:rPr>
            </w:pPr>
            <w:r w:rsidRPr="00742DA7">
              <w:rPr>
                <w:b/>
              </w:rPr>
              <w:t>Notes</w:t>
            </w:r>
          </w:p>
        </w:tc>
        <w:tc>
          <w:tcPr>
            <w:tcW w:w="10200" w:type="dxa"/>
            <w:gridSpan w:val="2"/>
          </w:tcPr>
          <w:p w:rsidR="005B39CD" w:rsidRDefault="005B39CD" w:rsidP="00A20B8C"/>
        </w:tc>
      </w:tr>
    </w:tbl>
    <w:p w:rsidR="00AB668D" w:rsidRDefault="00AB668D" w:rsidP="005B39CD"/>
    <w:sectPr w:rsidR="00AB668D" w:rsidSect="00742DA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6BB" w:rsidRDefault="003806BB" w:rsidP="00742DA7">
      <w:pPr>
        <w:spacing w:after="0" w:line="240" w:lineRule="auto"/>
      </w:pPr>
      <w:r>
        <w:separator/>
      </w:r>
    </w:p>
  </w:endnote>
  <w:endnote w:type="continuationSeparator" w:id="0">
    <w:p w:rsidR="003806BB" w:rsidRDefault="003806BB" w:rsidP="0074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6BB" w:rsidRDefault="003806BB" w:rsidP="00742DA7">
      <w:pPr>
        <w:spacing w:after="0" w:line="240" w:lineRule="auto"/>
      </w:pPr>
      <w:r>
        <w:separator/>
      </w:r>
    </w:p>
  </w:footnote>
  <w:footnote w:type="continuationSeparator" w:id="0">
    <w:p w:rsidR="003806BB" w:rsidRDefault="003806BB" w:rsidP="00742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6BB" w:rsidRPr="00742DA7" w:rsidRDefault="003806BB" w:rsidP="00742DA7">
    <w:pPr>
      <w:pStyle w:val="Header"/>
      <w:jc w:val="center"/>
      <w:rPr>
        <w:sz w:val="28"/>
        <w:szCs w:val="28"/>
      </w:rPr>
    </w:pPr>
    <w:r w:rsidRPr="00742DA7">
      <w:rPr>
        <w:sz w:val="28"/>
        <w:szCs w:val="28"/>
      </w:rPr>
      <w:t xml:space="preserve">Schedule for the week of </w:t>
    </w:r>
    <w:r w:rsidR="00271853">
      <w:rPr>
        <w:sz w:val="28"/>
        <w:szCs w:val="28"/>
      </w:rPr>
      <w:t>September 2-6</w:t>
    </w:r>
    <w:r w:rsidRPr="00742DA7">
      <w:rPr>
        <w:sz w:val="28"/>
        <w:szCs w:val="28"/>
      </w:rPr>
      <w:t>, 2013</w:t>
    </w:r>
  </w:p>
  <w:p w:rsidR="003806BB" w:rsidRPr="00742DA7" w:rsidRDefault="003806BB">
    <w:pPr>
      <w:pStyle w:val="Head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1F96"/>
    <w:multiLevelType w:val="hybridMultilevel"/>
    <w:tmpl w:val="59B4B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16817"/>
    <w:multiLevelType w:val="hybridMultilevel"/>
    <w:tmpl w:val="1F7EA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3783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C00C4"/>
    <w:multiLevelType w:val="hybridMultilevel"/>
    <w:tmpl w:val="3C6A1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43FF0"/>
    <w:multiLevelType w:val="hybridMultilevel"/>
    <w:tmpl w:val="5566B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905C8"/>
    <w:multiLevelType w:val="hybridMultilevel"/>
    <w:tmpl w:val="6D666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575B9"/>
    <w:multiLevelType w:val="hybridMultilevel"/>
    <w:tmpl w:val="05722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E452D"/>
    <w:multiLevelType w:val="hybridMultilevel"/>
    <w:tmpl w:val="41C0B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7054D"/>
    <w:multiLevelType w:val="hybridMultilevel"/>
    <w:tmpl w:val="15E8D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515F7"/>
    <w:multiLevelType w:val="hybridMultilevel"/>
    <w:tmpl w:val="23863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A156B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95E39"/>
    <w:multiLevelType w:val="hybridMultilevel"/>
    <w:tmpl w:val="9E944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212388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830CB"/>
    <w:multiLevelType w:val="hybridMultilevel"/>
    <w:tmpl w:val="E2D6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026388"/>
    <w:multiLevelType w:val="hybridMultilevel"/>
    <w:tmpl w:val="FC20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B83DEE"/>
    <w:multiLevelType w:val="hybridMultilevel"/>
    <w:tmpl w:val="3D4A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6737BF"/>
    <w:multiLevelType w:val="hybridMultilevel"/>
    <w:tmpl w:val="33EE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51B15"/>
    <w:multiLevelType w:val="hybridMultilevel"/>
    <w:tmpl w:val="228E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E51E0"/>
    <w:multiLevelType w:val="hybridMultilevel"/>
    <w:tmpl w:val="00283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81816"/>
    <w:multiLevelType w:val="hybridMultilevel"/>
    <w:tmpl w:val="85B87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154B0A"/>
    <w:multiLevelType w:val="hybridMultilevel"/>
    <w:tmpl w:val="497EF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291066"/>
    <w:multiLevelType w:val="hybridMultilevel"/>
    <w:tmpl w:val="85B87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F6374"/>
    <w:multiLevelType w:val="hybridMultilevel"/>
    <w:tmpl w:val="525CEA64"/>
    <w:lvl w:ilvl="0" w:tplc="722C7E2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991991"/>
    <w:multiLevelType w:val="hybridMultilevel"/>
    <w:tmpl w:val="9B5C9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7F1381"/>
    <w:multiLevelType w:val="hybridMultilevel"/>
    <w:tmpl w:val="AF608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D7291"/>
    <w:multiLevelType w:val="hybridMultilevel"/>
    <w:tmpl w:val="E2D6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2C21AE"/>
    <w:multiLevelType w:val="hybridMultilevel"/>
    <w:tmpl w:val="F0766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10637"/>
    <w:multiLevelType w:val="hybridMultilevel"/>
    <w:tmpl w:val="E01AE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864BD8"/>
    <w:multiLevelType w:val="hybridMultilevel"/>
    <w:tmpl w:val="5D24A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FB67F0"/>
    <w:multiLevelType w:val="hybridMultilevel"/>
    <w:tmpl w:val="5810E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5C1A1A"/>
    <w:multiLevelType w:val="hybridMultilevel"/>
    <w:tmpl w:val="FC20F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09345E"/>
    <w:multiLevelType w:val="hybridMultilevel"/>
    <w:tmpl w:val="E2D6E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6E6301"/>
    <w:multiLevelType w:val="hybridMultilevel"/>
    <w:tmpl w:val="D42AC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E271A1"/>
    <w:multiLevelType w:val="hybridMultilevel"/>
    <w:tmpl w:val="B01A8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C2722B"/>
    <w:multiLevelType w:val="hybridMultilevel"/>
    <w:tmpl w:val="05722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C1274D"/>
    <w:multiLevelType w:val="hybridMultilevel"/>
    <w:tmpl w:val="05722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EC3599"/>
    <w:multiLevelType w:val="hybridMultilevel"/>
    <w:tmpl w:val="CF6CF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79475D"/>
    <w:multiLevelType w:val="hybridMultilevel"/>
    <w:tmpl w:val="26DC2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36"/>
  </w:num>
  <w:num w:numId="4">
    <w:abstractNumId w:val="16"/>
  </w:num>
  <w:num w:numId="5">
    <w:abstractNumId w:val="13"/>
  </w:num>
  <w:num w:numId="6">
    <w:abstractNumId w:val="25"/>
  </w:num>
  <w:num w:numId="7">
    <w:abstractNumId w:val="2"/>
  </w:num>
  <w:num w:numId="8">
    <w:abstractNumId w:val="23"/>
  </w:num>
  <w:num w:numId="9">
    <w:abstractNumId w:val="5"/>
  </w:num>
  <w:num w:numId="10">
    <w:abstractNumId w:val="26"/>
  </w:num>
  <w:num w:numId="11">
    <w:abstractNumId w:val="9"/>
  </w:num>
  <w:num w:numId="12">
    <w:abstractNumId w:val="7"/>
  </w:num>
  <w:num w:numId="13">
    <w:abstractNumId w:val="18"/>
  </w:num>
  <w:num w:numId="14">
    <w:abstractNumId w:val="33"/>
  </w:num>
  <w:num w:numId="15">
    <w:abstractNumId w:val="20"/>
  </w:num>
  <w:num w:numId="16">
    <w:abstractNumId w:val="27"/>
  </w:num>
  <w:num w:numId="17">
    <w:abstractNumId w:val="35"/>
  </w:num>
  <w:num w:numId="18">
    <w:abstractNumId w:val="34"/>
  </w:num>
  <w:num w:numId="19">
    <w:abstractNumId w:val="6"/>
  </w:num>
  <w:num w:numId="20">
    <w:abstractNumId w:val="28"/>
  </w:num>
  <w:num w:numId="21">
    <w:abstractNumId w:val="17"/>
  </w:num>
  <w:num w:numId="22">
    <w:abstractNumId w:val="10"/>
  </w:num>
  <w:num w:numId="23">
    <w:abstractNumId w:val="32"/>
  </w:num>
  <w:num w:numId="24">
    <w:abstractNumId w:val="3"/>
  </w:num>
  <w:num w:numId="25">
    <w:abstractNumId w:val="4"/>
  </w:num>
  <w:num w:numId="26">
    <w:abstractNumId w:val="24"/>
  </w:num>
  <w:num w:numId="27">
    <w:abstractNumId w:val="11"/>
  </w:num>
  <w:num w:numId="28">
    <w:abstractNumId w:val="37"/>
  </w:num>
  <w:num w:numId="29">
    <w:abstractNumId w:val="14"/>
  </w:num>
  <w:num w:numId="30">
    <w:abstractNumId w:val="19"/>
  </w:num>
  <w:num w:numId="31">
    <w:abstractNumId w:val="0"/>
  </w:num>
  <w:num w:numId="32">
    <w:abstractNumId w:val="15"/>
  </w:num>
  <w:num w:numId="33">
    <w:abstractNumId w:val="12"/>
  </w:num>
  <w:num w:numId="34">
    <w:abstractNumId w:val="30"/>
  </w:num>
  <w:num w:numId="35">
    <w:abstractNumId w:val="31"/>
  </w:num>
  <w:num w:numId="36">
    <w:abstractNumId w:val="8"/>
  </w:num>
  <w:num w:numId="37">
    <w:abstractNumId w:val="29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DA7"/>
    <w:rsid w:val="000369F1"/>
    <w:rsid w:val="00042906"/>
    <w:rsid w:val="00051460"/>
    <w:rsid w:val="000C3267"/>
    <w:rsid w:val="000F60F0"/>
    <w:rsid w:val="001639AD"/>
    <w:rsid w:val="001B2FDB"/>
    <w:rsid w:val="001C2385"/>
    <w:rsid w:val="0020013C"/>
    <w:rsid w:val="00236146"/>
    <w:rsid w:val="00237C4F"/>
    <w:rsid w:val="00271853"/>
    <w:rsid w:val="00293557"/>
    <w:rsid w:val="002E6F50"/>
    <w:rsid w:val="00332510"/>
    <w:rsid w:val="0035549B"/>
    <w:rsid w:val="003806BB"/>
    <w:rsid w:val="003869E4"/>
    <w:rsid w:val="003910E0"/>
    <w:rsid w:val="003A494D"/>
    <w:rsid w:val="003D06E4"/>
    <w:rsid w:val="003D411B"/>
    <w:rsid w:val="003E4E8D"/>
    <w:rsid w:val="004308BB"/>
    <w:rsid w:val="00433AF5"/>
    <w:rsid w:val="00447531"/>
    <w:rsid w:val="00455DC3"/>
    <w:rsid w:val="00465955"/>
    <w:rsid w:val="004A7D87"/>
    <w:rsid w:val="004B0D54"/>
    <w:rsid w:val="00534B2F"/>
    <w:rsid w:val="00576CB5"/>
    <w:rsid w:val="00591BAC"/>
    <w:rsid w:val="005B39CD"/>
    <w:rsid w:val="005D37ED"/>
    <w:rsid w:val="00603D4C"/>
    <w:rsid w:val="00611453"/>
    <w:rsid w:val="00615AE4"/>
    <w:rsid w:val="006D087F"/>
    <w:rsid w:val="00741D37"/>
    <w:rsid w:val="00742DA7"/>
    <w:rsid w:val="007537C9"/>
    <w:rsid w:val="007C4EB0"/>
    <w:rsid w:val="00807F6B"/>
    <w:rsid w:val="008142AD"/>
    <w:rsid w:val="00884C81"/>
    <w:rsid w:val="00892D27"/>
    <w:rsid w:val="00963504"/>
    <w:rsid w:val="009B608F"/>
    <w:rsid w:val="009C2C44"/>
    <w:rsid w:val="009E0AF8"/>
    <w:rsid w:val="00A20B8C"/>
    <w:rsid w:val="00A46408"/>
    <w:rsid w:val="00A8061A"/>
    <w:rsid w:val="00A80736"/>
    <w:rsid w:val="00A85F12"/>
    <w:rsid w:val="00A8672F"/>
    <w:rsid w:val="00AB668D"/>
    <w:rsid w:val="00B8151E"/>
    <w:rsid w:val="00B84E66"/>
    <w:rsid w:val="00BA3CA9"/>
    <w:rsid w:val="00BE09D7"/>
    <w:rsid w:val="00C533C0"/>
    <w:rsid w:val="00CD6642"/>
    <w:rsid w:val="00CE2EF8"/>
    <w:rsid w:val="00D07AE1"/>
    <w:rsid w:val="00D374CB"/>
    <w:rsid w:val="00D51DF0"/>
    <w:rsid w:val="00D54AF7"/>
    <w:rsid w:val="00D65375"/>
    <w:rsid w:val="00DC0482"/>
    <w:rsid w:val="00E20F6B"/>
    <w:rsid w:val="00E253F7"/>
    <w:rsid w:val="00E62ECE"/>
    <w:rsid w:val="00E84713"/>
    <w:rsid w:val="00E85203"/>
    <w:rsid w:val="00F11B61"/>
    <w:rsid w:val="00F8580C"/>
    <w:rsid w:val="00FA1EFD"/>
    <w:rsid w:val="00FD7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DA7"/>
  </w:style>
  <w:style w:type="paragraph" w:styleId="Footer">
    <w:name w:val="footer"/>
    <w:basedOn w:val="Normal"/>
    <w:link w:val="FooterChar"/>
    <w:uiPriority w:val="99"/>
    <w:semiHidden/>
    <w:unhideWhenUsed/>
    <w:rsid w:val="00742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DA7"/>
  </w:style>
  <w:style w:type="paragraph" w:styleId="BalloonText">
    <w:name w:val="Balloon Text"/>
    <w:basedOn w:val="Normal"/>
    <w:link w:val="BalloonTextChar"/>
    <w:uiPriority w:val="99"/>
    <w:semiHidden/>
    <w:unhideWhenUsed/>
    <w:rsid w:val="0074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2D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4AE2-467B-42AC-ADE5-F24C2FA8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 Cambria School District</dc:creator>
  <cp:keywords/>
  <dc:description/>
  <cp:lastModifiedBy>Penn Cambria School District</cp:lastModifiedBy>
  <cp:revision>3</cp:revision>
  <cp:lastPrinted>2013-08-29T14:27:00Z</cp:lastPrinted>
  <dcterms:created xsi:type="dcterms:W3CDTF">2013-08-29T17:38:00Z</dcterms:created>
  <dcterms:modified xsi:type="dcterms:W3CDTF">2013-08-30T13:11:00Z</dcterms:modified>
</cp:coreProperties>
</file>